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575757"/>
          <w:sz w:val="36"/>
          <w:szCs w:val="36"/>
          <w:lang w:eastAsia="pt-BR"/>
        </w:rPr>
        <w:t>EDITAIS FUNARTE.</w:t>
      </w: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575757"/>
          <w:sz w:val="36"/>
          <w:szCs w:val="36"/>
          <w:lang w:eastAsia="pt-BR"/>
        </w:rPr>
        <w:t>INSCRIÇÕES ABERTAS ATÉ 28/08/2023.</w:t>
      </w: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hyperlink r:id="rId5" w:history="1">
        <w:r w:rsidRPr="005D55A5">
          <w:rPr>
            <w:rStyle w:val="Hyperlink"/>
            <w:rFonts w:ascii="Arial" w:eastAsia="Times New Roman" w:hAnsi="Arial" w:cs="Arial"/>
            <w:sz w:val="36"/>
            <w:szCs w:val="36"/>
            <w:lang w:eastAsia="pt-BR"/>
          </w:rPr>
          <w:t>https://www.gov.br/funarte/pt-br/editais-1/2023</w:t>
        </w:r>
      </w:hyperlink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575757"/>
          <w:sz w:val="36"/>
          <w:szCs w:val="36"/>
          <w:lang w:eastAsia="pt-BR"/>
        </w:rPr>
        <w:t xml:space="preserve">Escolha o edital que participará </w:t>
      </w: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575757"/>
          <w:sz w:val="36"/>
          <w:szCs w:val="36"/>
          <w:lang w:eastAsia="pt-BR"/>
        </w:rPr>
        <w:t>Link de Inscrições</w:t>
      </w: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575757"/>
          <w:sz w:val="36"/>
          <w:szCs w:val="36"/>
          <w:lang w:eastAsia="pt-BR"/>
        </w:rPr>
        <w:t>Inscreva-se</w:t>
      </w: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575757"/>
          <w:sz w:val="36"/>
          <w:szCs w:val="36"/>
          <w:lang w:eastAsia="pt-BR"/>
        </w:rPr>
        <w:t>No final da página (prosseguir)</w:t>
      </w: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</w:p>
    <w:p w:rsidR="00BD0F90" w:rsidRDefault="00BD0F90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 w:rsidRPr="006D002D">
        <w:rPr>
          <w:rFonts w:ascii="Arial" w:eastAsia="Times New Roman" w:hAnsi="Arial" w:cs="Arial"/>
          <w:color w:val="575757"/>
          <w:sz w:val="36"/>
          <w:szCs w:val="36"/>
          <w:lang w:eastAsia="pt-BR"/>
        </w:rPr>
        <w:t>DADOS DO PROPONENTE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Proponente - Responsável pela inscrição do projeto: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9.9pt;height:18.4pt" o:ole="">
            <v:imagedata r:id="rId6" o:title=""/>
          </v:shape>
          <w:control r:id="rId7" w:name="DefaultOcxName1" w:shapeid="_x0000_i1048"/>
        </w:objec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Pessoa Jurídica</w:t>
      </w:r>
    </w:p>
    <w:p w:rsidR="00B8441C" w:rsidRDefault="00B8441C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Nome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 (Pessoa Física ou Jurídica):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C</w:t>
      </w: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ooperativa Paulista de Teatro</w:t>
      </w:r>
    </w:p>
    <w:p w:rsidR="006D002D" w:rsidRPr="006D002D" w:rsidRDefault="006D002D" w:rsidP="006D0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0"/>
          <w:szCs w:val="20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Nome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representante legal da Pessoa Jurídica: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T</w:t>
      </w:r>
      <w:r w:rsidR="00B8441C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hiago Reis de Azevedo Vasconcelos</w:t>
      </w:r>
      <w:r w:rsidR="009D7F58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Nome social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a) Proponente: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N</w:t>
      </w: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ão preencher</w:t>
      </w:r>
    </w:p>
    <w:p w:rsidR="006D002D" w:rsidRDefault="006D002D" w:rsidP="006D002D">
      <w:pPr>
        <w:shd w:val="clear" w:color="auto" w:fill="FFFFFF"/>
        <w:spacing w:after="0" w:line="210" w:lineRule="atLeast"/>
        <w:jc w:val="right"/>
        <w:rPr>
          <w:rFonts w:ascii="inherit" w:eastAsia="Times New Roman" w:hAnsi="inherit" w:cs="Arial"/>
          <w:color w:val="878787"/>
          <w:sz w:val="24"/>
          <w:szCs w:val="24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Gênero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</w:rPr>
        <w:object w:dxaOrig="225" w:dyaOrig="225">
          <v:shape id="_x0000_i1051" type="#_x0000_t75" style="width:19.9pt;height:18.4pt" o:ole="">
            <v:imagedata r:id="rId6" o:title=""/>
          </v:shape>
          <w:control r:id="rId8" w:name="DefaultOcxName12" w:shapeid="_x0000_i1051"/>
        </w:objec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Outros</w:t>
      </w:r>
    </w:p>
    <w:p w:rsidR="006D002D" w:rsidRPr="006D002D" w:rsidRDefault="006D002D" w:rsidP="006D0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0"/>
          <w:szCs w:val="20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Gênero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a) Proponente: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N</w:t>
      </w:r>
      <w:r w:rsidR="00B8441C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ão preencher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Raça, cor ou etnia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</w:rPr>
        <w:lastRenderedPageBreak/>
        <w:object w:dxaOrig="225" w:dyaOrig="225">
          <v:shape id="_x0000_i1054" type="#_x0000_t75" style="width:19.9pt;height:18.4pt" o:ole="">
            <v:imagedata r:id="rId6" o:title=""/>
          </v:shape>
          <w:control r:id="rId9" w:name="DefaultOcxName14" w:shapeid="_x0000_i1054"/>
        </w:objec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Branca</w:t>
      </w:r>
    </w:p>
    <w:p w:rsidR="006D002D" w:rsidRDefault="006D002D" w:rsidP="006D002D">
      <w:pPr>
        <w:shd w:val="clear" w:color="auto" w:fill="FFFFFF"/>
        <w:spacing w:after="0" w:line="240" w:lineRule="auto"/>
        <w:rPr>
          <w:rFonts w:ascii="Material Icons" w:eastAsia="Times New Roman" w:hAnsi="Material Icons" w:cs="Arial"/>
          <w:color w:val="575757"/>
          <w:sz w:val="36"/>
          <w:szCs w:val="36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 pertence a alguma das comunidades abaixo?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</w:rPr>
        <w:object w:dxaOrig="225" w:dyaOrig="225">
          <v:shape id="_x0000_i1057" type="#_x0000_t75" style="width:19.9pt;height:18.4pt" o:ole="">
            <v:imagedata r:id="rId6" o:title=""/>
          </v:shape>
          <w:control r:id="rId10" w:name="DefaultOcxName23" w:shapeid="_x0000_i1057"/>
        </w:objec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Não pertence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 é uma Pessoa com Deficiência - PCD?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</w:rPr>
        <w:object w:dxaOrig="225" w:dyaOrig="225">
          <v:shape id="_x0000_i1060" type="#_x0000_t75" style="width:19.9pt;height:18.4pt" o:ole="">
            <v:imagedata r:id="rId6" o:title=""/>
          </v:shape>
          <w:control r:id="rId11" w:name="DefaultOcxName25" w:shapeid="_x0000_i1060"/>
        </w:objec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Não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Caso tenha marcado "sim" na pergunta anterior, qual o tipo de deficiência?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N</w:t>
      </w:r>
      <w:r w:rsidR="00B8441C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ão preencher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RG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248631883</w:t>
      </w:r>
      <w:r w:rsidR="009D7F58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</w:t>
      </w:r>
    </w:p>
    <w:p w:rsidR="00B8441C" w:rsidRPr="006D002D" w:rsidRDefault="00B8441C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CPF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27172135890</w:t>
      </w:r>
    </w:p>
    <w:p w:rsidR="00B8441C" w:rsidRPr="006D002D" w:rsidRDefault="00B8441C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CNPJ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a) Proponente: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51561819000169</w:t>
      </w:r>
    </w:p>
    <w:p w:rsidR="006D002D" w:rsidRDefault="006D002D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0" w:line="330" w:lineRule="atLeast"/>
        <w:outlineLvl w:val="4"/>
        <w:rPr>
          <w:rFonts w:ascii="Arial" w:eastAsia="Times New Roman" w:hAnsi="Arial" w:cs="Arial"/>
          <w:color w:val="575757"/>
          <w:sz w:val="36"/>
          <w:szCs w:val="36"/>
          <w:lang w:eastAsia="pt-BR"/>
        </w:rPr>
      </w:pPr>
      <w:r w:rsidRPr="006D002D">
        <w:rPr>
          <w:rFonts w:ascii="Arial" w:eastAsia="Times New Roman" w:hAnsi="Arial" w:cs="Arial"/>
          <w:color w:val="575757"/>
          <w:sz w:val="36"/>
          <w:szCs w:val="36"/>
          <w:lang w:eastAsia="pt-BR"/>
        </w:rPr>
        <w:t xml:space="preserve">CONTATOS </w:t>
      </w:r>
      <w:proofErr w:type="gramStart"/>
      <w:r w:rsidRPr="006D002D">
        <w:rPr>
          <w:rFonts w:ascii="Arial" w:eastAsia="Times New Roman" w:hAnsi="Arial" w:cs="Arial"/>
          <w:color w:val="575757"/>
          <w:sz w:val="36"/>
          <w:szCs w:val="36"/>
          <w:lang w:eastAsia="pt-BR"/>
        </w:rPr>
        <w:t>DO(</w:t>
      </w:r>
      <w:proofErr w:type="gramEnd"/>
      <w:r w:rsidRPr="006D002D">
        <w:rPr>
          <w:rFonts w:ascii="Arial" w:eastAsia="Times New Roman" w:hAnsi="Arial" w:cs="Arial"/>
          <w:color w:val="575757"/>
          <w:sz w:val="36"/>
          <w:szCs w:val="36"/>
          <w:lang w:eastAsia="pt-BR"/>
        </w:rPr>
        <w:t>A) PROPONENTE</w:t>
      </w:r>
    </w:p>
    <w:p w:rsidR="006D002D" w:rsidRPr="006D002D" w:rsidRDefault="006D002D" w:rsidP="006D002D">
      <w:pPr>
        <w:shd w:val="clear" w:color="auto" w:fill="FFFFFF"/>
        <w:spacing w:after="240" w:line="240" w:lineRule="auto"/>
        <w:ind w:left="75"/>
        <w:outlineLvl w:val="5"/>
        <w:rPr>
          <w:rFonts w:ascii="inherit" w:eastAsia="Times New Roman" w:hAnsi="inherit" w:cs="Arial"/>
          <w:color w:val="575757"/>
          <w:sz w:val="27"/>
          <w:szCs w:val="27"/>
          <w:lang w:eastAsia="pt-BR"/>
        </w:rPr>
      </w:pPr>
      <w:proofErr w:type="gramStart"/>
      <w:r w:rsidRPr="006D002D">
        <w:rPr>
          <w:rFonts w:ascii="inherit" w:eastAsia="Times New Roman" w:hAnsi="inherit" w:cs="Arial"/>
          <w:color w:val="575757"/>
          <w:sz w:val="27"/>
          <w:szCs w:val="27"/>
          <w:lang w:eastAsia="pt-BR"/>
        </w:rPr>
        <w:t>Do(</w:t>
      </w:r>
      <w:proofErr w:type="gramEnd"/>
      <w:r w:rsidRPr="006D002D">
        <w:rPr>
          <w:rFonts w:ascii="inherit" w:eastAsia="Times New Roman" w:hAnsi="inherit" w:cs="Arial"/>
          <w:color w:val="575757"/>
          <w:sz w:val="27"/>
          <w:szCs w:val="27"/>
          <w:lang w:eastAsia="pt-BR"/>
        </w:rPr>
        <w:t>a) proponente Pessoa Física ou Pessoa Jurídica.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Endereço Completo: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P</w:t>
      </w:r>
      <w:r w:rsidR="00B8441C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raça Dom José Gaspar, 30 -</w:t>
      </w: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4</w:t>
      </w:r>
      <w:proofErr w:type="gramEnd"/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</w:t>
      </w:r>
      <w:r w:rsidR="00B8441C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andar</w:t>
      </w: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– C</w:t>
      </w:r>
      <w:r w:rsidR="00B8441C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entro</w:t>
      </w: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– SP/SP – CEP 01047010.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Cidade: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</w:t>
      </w:r>
    </w:p>
    <w:p w:rsidR="006D002D" w:rsidRPr="009D7F58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S</w:t>
      </w:r>
      <w:r w:rsidR="00B8441C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ão Paulo</w:t>
      </w:r>
    </w:p>
    <w:p w:rsidR="006D002D" w:rsidRPr="009D7F58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9D7F58">
        <w:rPr>
          <w:rFonts w:ascii="Arial" w:eastAsia="Times New Roman" w:hAnsi="Arial" w:cs="Arial"/>
          <w:color w:val="464646"/>
          <w:sz w:val="24"/>
          <w:szCs w:val="24"/>
          <w:lang w:eastAsia="pt-BR"/>
        </w:rPr>
        <w:lastRenderedPageBreak/>
        <w:t xml:space="preserve">Estado: </w:t>
      </w:r>
      <w:r w:rsidRPr="009D7F58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9D7F58" w:rsidRDefault="006D002D" w:rsidP="006D0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0"/>
          <w:szCs w:val="20"/>
          <w:lang w:eastAsia="pt-BR"/>
        </w:rPr>
      </w:pPr>
      <w:r w:rsidRPr="006D002D">
        <w:rPr>
          <w:rFonts w:ascii="Arial" w:eastAsia="Times New Roman" w:hAnsi="Arial" w:cs="Arial"/>
          <w:color w:val="575757"/>
          <w:sz w:val="20"/>
          <w:szCs w:val="20"/>
        </w:rPr>
        <w:object w:dxaOrig="225" w:dyaOrig="225">
          <v:shape id="_x0000_i1063" type="#_x0000_t75" style="width:19.9pt;height:18.4pt" o:ole="">
            <v:imagedata r:id="rId6" o:title=""/>
          </v:shape>
          <w:control r:id="rId12" w:name="DefaultOcxName56" w:shapeid="_x0000_i1063"/>
        </w:object>
      </w:r>
      <w:r w:rsidRPr="009D7F58">
        <w:rPr>
          <w:rFonts w:ascii="Arial" w:eastAsia="Times New Roman" w:hAnsi="Arial" w:cs="Arial"/>
          <w:color w:val="575757"/>
          <w:sz w:val="20"/>
          <w:szCs w:val="20"/>
          <w:lang w:eastAsia="pt-BR"/>
        </w:rPr>
        <w:t>SP</w:t>
      </w:r>
    </w:p>
    <w:p w:rsidR="006D002D" w:rsidRPr="009D7F58" w:rsidRDefault="006D002D" w:rsidP="006D0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0"/>
          <w:szCs w:val="20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CEP: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01047010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inherit" w:eastAsia="Times New Roman" w:hAnsi="inherit" w:cs="Arial"/>
          <w:color w:val="878787"/>
          <w:sz w:val="24"/>
          <w:szCs w:val="24"/>
          <w:lang w:eastAsia="pt-BR"/>
        </w:rPr>
      </w:pP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Indique a região de inscrição do projeto: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0"/>
          <w:szCs w:val="20"/>
          <w:lang w:eastAsia="pt-BR"/>
        </w:rPr>
      </w:pPr>
      <w:r w:rsidRPr="006D002D">
        <w:rPr>
          <w:rFonts w:ascii="Arial" w:eastAsia="Times New Roman" w:hAnsi="Arial" w:cs="Arial"/>
          <w:color w:val="575757"/>
          <w:sz w:val="20"/>
          <w:szCs w:val="20"/>
        </w:rPr>
        <w:object w:dxaOrig="225" w:dyaOrig="225">
          <v:shape id="_x0000_i1075" type="#_x0000_t75" style="width:19.9pt;height:18.4pt" o:ole="">
            <v:imagedata r:id="rId6" o:title=""/>
          </v:shape>
          <w:control r:id="rId13" w:name="DefaultOcxName63" w:shapeid="_x0000_i1075"/>
        </w:object>
      </w:r>
      <w:r w:rsidRPr="006D002D">
        <w:rPr>
          <w:rFonts w:ascii="Arial" w:eastAsia="Times New Roman" w:hAnsi="Arial" w:cs="Arial"/>
          <w:color w:val="575757"/>
          <w:sz w:val="20"/>
          <w:szCs w:val="20"/>
          <w:lang w:eastAsia="pt-BR"/>
        </w:rPr>
        <w:t>Sudeste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Telefone 1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1121174700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inherit" w:eastAsia="Times New Roman" w:hAnsi="inherit" w:cs="Arial"/>
          <w:color w:val="878787"/>
          <w:sz w:val="24"/>
          <w:szCs w:val="24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Telefone </w:t>
      </w:r>
      <w:proofErr w:type="gramStart"/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>2</w:t>
      </w:r>
      <w:proofErr w:type="gramEnd"/>
    </w:p>
    <w:p w:rsidR="006D002D" w:rsidRP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464646"/>
          <w:sz w:val="24"/>
          <w:szCs w:val="24"/>
          <w:lang w:eastAsia="pt-BR"/>
        </w:rPr>
        <w:t>11937018676</w:t>
      </w: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575757"/>
          <w:sz w:val="20"/>
          <w:szCs w:val="20"/>
          <w:lang w:eastAsia="pt-BR"/>
        </w:rPr>
      </w:pPr>
    </w:p>
    <w:p w:rsidR="006D002D" w:rsidRDefault="006D002D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 w:rsidRPr="006D002D">
        <w:rPr>
          <w:rFonts w:ascii="Arial" w:eastAsia="Times New Roman" w:hAnsi="Arial" w:cs="Arial"/>
          <w:color w:val="464646"/>
          <w:sz w:val="24"/>
          <w:szCs w:val="24"/>
          <w:lang w:eastAsia="pt-BR"/>
        </w:rPr>
        <w:t xml:space="preserve">E-mail </w:t>
      </w:r>
      <w:r w:rsidRPr="006D002D"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*</w:t>
      </w:r>
    </w:p>
    <w:p w:rsidR="006D002D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hyperlink r:id="rId14" w:history="1">
        <w:r w:rsidRPr="005D55A5">
          <w:rPr>
            <w:rStyle w:val="Hyperlink"/>
            <w:rFonts w:ascii="Arial" w:eastAsia="Times New Roman" w:hAnsi="Arial" w:cs="Arial"/>
            <w:b/>
            <w:bCs/>
            <w:sz w:val="33"/>
            <w:szCs w:val="33"/>
            <w:lang w:eastAsia="pt-BR"/>
          </w:rPr>
          <w:t>projetos@cooperativadeteatro.com.br</w:t>
        </w:r>
      </w:hyperlink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----------------------------------------------------------</w:t>
      </w: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Enviar para o e-mail do </w:t>
      </w:r>
      <w:hyperlink r:id="rId15" w:history="1">
        <w:r w:rsidRPr="005D55A5">
          <w:rPr>
            <w:rStyle w:val="Hyperlink"/>
            <w:rFonts w:ascii="Arial" w:eastAsia="Times New Roman" w:hAnsi="Arial" w:cs="Arial"/>
            <w:b/>
            <w:bCs/>
            <w:sz w:val="33"/>
            <w:szCs w:val="33"/>
            <w:lang w:eastAsia="pt-BR"/>
          </w:rPr>
          <w:t>atendimento@cooperativadeteatro.com.br</w:t>
        </w:r>
      </w:hyperlink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Nome do grupo</w:t>
      </w: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Nome do projeto</w:t>
      </w: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Nome do cooperado </w:t>
      </w: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E-mail </w:t>
      </w: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Telefone</w:t>
      </w: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</w:p>
    <w:p w:rsidR="00BD0F90" w:rsidRDefault="00BD0F90" w:rsidP="00BD0F90">
      <w:pPr>
        <w:shd w:val="clear" w:color="auto" w:fill="FFFFFF"/>
        <w:spacing w:after="150" w:line="330" w:lineRule="atLeast"/>
        <w:jc w:val="both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lastRenderedPageBreak/>
        <w:t>O grupo deverá prever o item:</w:t>
      </w:r>
    </w:p>
    <w:p w:rsidR="00BD0F90" w:rsidRDefault="00BD0F90" w:rsidP="00BD0F90">
      <w:pPr>
        <w:shd w:val="clear" w:color="auto" w:fill="FFFFFF"/>
        <w:spacing w:after="150" w:line="330" w:lineRule="atLeast"/>
        <w:jc w:val="both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 xml:space="preserve"> C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  <w:t>oordenação geral do projeto (RDA) de  8,5%.</w:t>
      </w:r>
    </w:p>
    <w:p w:rsidR="00BD0F90" w:rsidRDefault="00BD0F90" w:rsidP="00BD0F90">
      <w:pPr>
        <w:shd w:val="clear" w:color="auto" w:fill="FFFFFF"/>
        <w:spacing w:after="150" w:line="330" w:lineRule="atLeast"/>
        <w:jc w:val="both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</w:p>
    <w:p w:rsidR="00BD0F90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E9FAC"/>
          <w:sz w:val="33"/>
          <w:szCs w:val="33"/>
          <w:lang w:eastAsia="pt-BR"/>
        </w:rPr>
      </w:pPr>
    </w:p>
    <w:p w:rsidR="00BD0F90" w:rsidRPr="006D002D" w:rsidRDefault="00BD0F90" w:rsidP="006D002D">
      <w:pP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color w:val="464646"/>
          <w:sz w:val="24"/>
          <w:szCs w:val="24"/>
          <w:lang w:eastAsia="pt-BR"/>
        </w:rPr>
      </w:pPr>
    </w:p>
    <w:sectPr w:rsidR="00BD0F90" w:rsidRPr="006D0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2D"/>
    <w:rsid w:val="00111D81"/>
    <w:rsid w:val="002A2FF2"/>
    <w:rsid w:val="006D002D"/>
    <w:rsid w:val="009D7F58"/>
    <w:rsid w:val="00B8441C"/>
    <w:rsid w:val="00B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0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6D00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6D002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D00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D002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D002D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unhideWhenUsed/>
    <w:rsid w:val="00BD0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0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6D00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6D002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D00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D002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D002D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unhideWhenUsed/>
    <w:rsid w:val="00BD0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5407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18" w:space="0" w:color="2D9FAB"/>
                    <w:bottom w:val="single" w:sz="6" w:space="0" w:color="D3D3D3"/>
                    <w:right w:val="single" w:sz="6" w:space="0" w:color="D3D3D3"/>
                  </w:divBdr>
                  <w:divsChild>
                    <w:div w:id="18632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45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9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43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7053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3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7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2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491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10352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8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7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191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16136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7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7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5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019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18" w:space="0" w:color="2D9FAB"/>
                    <w:bottom w:val="single" w:sz="6" w:space="0" w:color="D3D3D3"/>
                    <w:right w:val="single" w:sz="6" w:space="0" w:color="D3D3D3"/>
                  </w:divBdr>
                  <w:divsChild>
                    <w:div w:id="14637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9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1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8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1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7006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1589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8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3861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18" w:space="0" w:color="2D9FAB"/>
                    <w:bottom w:val="single" w:sz="6" w:space="0" w:color="D3D3D3"/>
                    <w:right w:val="single" w:sz="6" w:space="0" w:color="D3D3D3"/>
                  </w:divBdr>
                  <w:divsChild>
                    <w:div w:id="10651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755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18" w:space="0" w:color="2D9FAB"/>
                    <w:bottom w:val="single" w:sz="6" w:space="0" w:color="D3D3D3"/>
                    <w:right w:val="single" w:sz="6" w:space="0" w:color="D3D3D3"/>
                  </w:divBdr>
                  <w:divsChild>
                    <w:div w:id="1801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8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5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4269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18" w:space="0" w:color="2D9FAB"/>
                    <w:bottom w:val="single" w:sz="6" w:space="0" w:color="D3D3D3"/>
                    <w:right w:val="single" w:sz="6" w:space="0" w:color="D3D3D3"/>
                  </w:divBdr>
                  <w:divsChild>
                    <w:div w:id="14741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0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953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12991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5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2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2215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2596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7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7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1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6052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6262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4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4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4072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5176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9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3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09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7920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97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1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42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6709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7516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9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7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764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18" w:space="0" w:color="2D9FAB"/>
                    <w:bottom w:val="single" w:sz="6" w:space="0" w:color="D3D3D3"/>
                    <w:right w:val="single" w:sz="6" w:space="0" w:color="D3D3D3"/>
                  </w:divBdr>
                  <w:divsChild>
                    <w:div w:id="186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3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2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5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3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67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8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9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6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5429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14184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8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9212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18" w:space="0" w:color="2D9FAB"/>
                    <w:bottom w:val="single" w:sz="6" w:space="0" w:color="D3D3D3"/>
                    <w:right w:val="single" w:sz="6" w:space="0" w:color="D3D3D3"/>
                  </w:divBdr>
                  <w:divsChild>
                    <w:div w:id="20160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9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7772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21345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4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321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2097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5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7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10165">
              <w:marLeft w:val="0"/>
              <w:marRight w:val="0"/>
              <w:marTop w:val="0"/>
              <w:marBottom w:val="0"/>
              <w:divBdr>
                <w:top w:val="single" w:sz="6" w:space="0" w:color="D3D3D3"/>
                <w:left w:val="single" w:sz="18" w:space="0" w:color="2D9FAB"/>
                <w:bottom w:val="single" w:sz="6" w:space="0" w:color="D3D3D3"/>
                <w:right w:val="single" w:sz="6" w:space="0" w:color="D3D3D3"/>
              </w:divBdr>
              <w:divsChild>
                <w:div w:id="20537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2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8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https://www.gov.br/funarte/pt-br/editais-1/2023" TargetMode="External"/><Relationship Id="rId15" Type="http://schemas.openxmlformats.org/officeDocument/2006/relationships/hyperlink" Target="mailto:atendimento@cooperativadeteatro.com.br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hyperlink" Target="mailto:projetos@cooperativadeteatro.com.b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Albieri</dc:creator>
  <cp:lastModifiedBy>Eliana Albieri</cp:lastModifiedBy>
  <cp:revision>3</cp:revision>
  <dcterms:created xsi:type="dcterms:W3CDTF">2023-07-14T12:13:00Z</dcterms:created>
  <dcterms:modified xsi:type="dcterms:W3CDTF">2023-07-14T13:53:00Z</dcterms:modified>
</cp:coreProperties>
</file>